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F1E7E" w14:textId="77777777" w:rsidR="008B74D4" w:rsidRDefault="008B74D4" w:rsidP="00EF56A8">
      <w:pPr>
        <w:pStyle w:val="AralkYok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5382B6D" w14:textId="1ADDBF43" w:rsidR="008B74D4" w:rsidRPr="008B74D4" w:rsidRDefault="00E03DCF" w:rsidP="00EF56A8">
      <w:pPr>
        <w:pStyle w:val="AralkYok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B74D4">
        <w:rPr>
          <w:rFonts w:asciiTheme="majorHAnsi" w:hAnsiTheme="majorHAnsi" w:cstheme="majorHAnsi"/>
          <w:b/>
          <w:sz w:val="28"/>
          <w:szCs w:val="28"/>
        </w:rPr>
        <w:t xml:space="preserve">2024 </w:t>
      </w:r>
      <w:r w:rsidR="00EF56A8" w:rsidRPr="008B74D4">
        <w:rPr>
          <w:rFonts w:asciiTheme="majorHAnsi" w:hAnsiTheme="majorHAnsi" w:cstheme="majorHAnsi"/>
          <w:b/>
          <w:sz w:val="28"/>
          <w:szCs w:val="28"/>
        </w:rPr>
        <w:t xml:space="preserve">MODERN PENTATLON </w:t>
      </w:r>
    </w:p>
    <w:p w14:paraId="26D95869" w14:textId="0C6CCE6F" w:rsidR="00EF56A8" w:rsidRPr="008B74D4" w:rsidRDefault="00EF56A8" w:rsidP="00EF56A8">
      <w:pPr>
        <w:pStyle w:val="AralkYok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B74D4">
        <w:rPr>
          <w:rFonts w:asciiTheme="majorHAnsi" w:hAnsiTheme="majorHAnsi" w:cstheme="majorHAnsi"/>
          <w:b/>
          <w:sz w:val="28"/>
          <w:szCs w:val="28"/>
        </w:rPr>
        <w:t>HAKEM VİZE SEMİNERİ</w:t>
      </w:r>
    </w:p>
    <w:p w14:paraId="50C12BB0" w14:textId="6B690A51" w:rsidR="006F5F51" w:rsidRDefault="006F5F51" w:rsidP="00EF56A8">
      <w:pPr>
        <w:pStyle w:val="AralkYok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37BDA9FB" w14:textId="77777777" w:rsidR="004364F5" w:rsidRPr="008B74D4" w:rsidRDefault="004364F5" w:rsidP="00EF56A8">
      <w:pPr>
        <w:pStyle w:val="AralkYok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1DB5DD93" w14:textId="77777777" w:rsidR="006F5F51" w:rsidRPr="008B74D4" w:rsidRDefault="006F5F51" w:rsidP="006F5F51">
      <w:pPr>
        <w:pStyle w:val="AralkYok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8B74D4">
        <w:rPr>
          <w:rFonts w:asciiTheme="majorHAnsi" w:hAnsiTheme="majorHAnsi" w:cstheme="majorHAnsi"/>
          <w:b/>
          <w:color w:val="FF0000"/>
          <w:sz w:val="24"/>
          <w:szCs w:val="24"/>
        </w:rPr>
        <w:tab/>
      </w:r>
      <w:r w:rsidR="00EB2529" w:rsidRPr="008B74D4">
        <w:rPr>
          <w:rFonts w:asciiTheme="majorHAnsi" w:hAnsiTheme="majorHAnsi" w:cstheme="majorHAnsi"/>
          <w:b/>
          <w:sz w:val="24"/>
          <w:szCs w:val="24"/>
        </w:rPr>
        <w:t>Vize</w:t>
      </w:r>
      <w:r w:rsidR="00EB2529" w:rsidRPr="008B74D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 w:rsidRPr="008B74D4">
        <w:rPr>
          <w:rFonts w:asciiTheme="majorHAnsi" w:hAnsiTheme="majorHAnsi" w:cstheme="majorHAnsi"/>
          <w:b/>
          <w:sz w:val="24"/>
          <w:szCs w:val="24"/>
        </w:rPr>
        <w:t xml:space="preserve">Seminer Tarihi: </w:t>
      </w:r>
      <w:r w:rsidR="00EB2529" w:rsidRPr="008B74D4">
        <w:rPr>
          <w:rFonts w:asciiTheme="majorHAnsi" w:hAnsiTheme="majorHAnsi" w:cstheme="majorHAnsi"/>
          <w:b/>
          <w:sz w:val="24"/>
          <w:szCs w:val="24"/>
        </w:rPr>
        <w:t>18 Kasım</w:t>
      </w:r>
      <w:r w:rsidRPr="008B74D4">
        <w:rPr>
          <w:rFonts w:asciiTheme="majorHAnsi" w:hAnsiTheme="majorHAnsi" w:cstheme="majorHAnsi"/>
          <w:b/>
          <w:sz w:val="24"/>
          <w:szCs w:val="24"/>
        </w:rPr>
        <w:t xml:space="preserve"> 2023</w:t>
      </w:r>
    </w:p>
    <w:p w14:paraId="650213B0" w14:textId="77777777" w:rsidR="006F5F51" w:rsidRPr="008B74D4" w:rsidRDefault="006F5F51" w:rsidP="006F5F51">
      <w:pPr>
        <w:pStyle w:val="AralkYok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8B74D4">
        <w:rPr>
          <w:rFonts w:asciiTheme="majorHAnsi" w:hAnsiTheme="majorHAnsi" w:cstheme="majorHAnsi"/>
          <w:b/>
          <w:sz w:val="24"/>
          <w:szCs w:val="24"/>
        </w:rPr>
        <w:tab/>
      </w:r>
      <w:r w:rsidR="00EB2529" w:rsidRPr="008B74D4">
        <w:rPr>
          <w:rFonts w:asciiTheme="majorHAnsi" w:hAnsiTheme="majorHAnsi" w:cstheme="majorHAnsi"/>
          <w:b/>
          <w:sz w:val="24"/>
          <w:szCs w:val="24"/>
        </w:rPr>
        <w:t xml:space="preserve">Vize </w:t>
      </w:r>
      <w:r w:rsidRPr="008B74D4">
        <w:rPr>
          <w:rFonts w:asciiTheme="majorHAnsi" w:hAnsiTheme="majorHAnsi" w:cstheme="majorHAnsi"/>
          <w:b/>
          <w:sz w:val="24"/>
          <w:szCs w:val="24"/>
        </w:rPr>
        <w:t xml:space="preserve">Seminer Yeri: </w:t>
      </w:r>
      <w:r w:rsidR="00EB2529" w:rsidRPr="008B74D4">
        <w:rPr>
          <w:rFonts w:asciiTheme="majorHAnsi" w:hAnsiTheme="majorHAnsi" w:cstheme="majorHAnsi"/>
          <w:b/>
          <w:sz w:val="24"/>
          <w:szCs w:val="24"/>
        </w:rPr>
        <w:t>Çevrimiçi (</w:t>
      </w:r>
      <w:r w:rsidRPr="008B74D4">
        <w:rPr>
          <w:rFonts w:asciiTheme="majorHAnsi" w:hAnsiTheme="majorHAnsi" w:cstheme="majorHAnsi"/>
          <w:b/>
          <w:sz w:val="24"/>
          <w:szCs w:val="24"/>
        </w:rPr>
        <w:t>Online</w:t>
      </w:r>
      <w:r w:rsidR="00EB2529" w:rsidRPr="008B74D4">
        <w:rPr>
          <w:rFonts w:asciiTheme="majorHAnsi" w:hAnsiTheme="majorHAnsi" w:cstheme="majorHAnsi"/>
          <w:b/>
          <w:sz w:val="24"/>
          <w:szCs w:val="24"/>
        </w:rPr>
        <w:t>)</w:t>
      </w:r>
    </w:p>
    <w:p w14:paraId="1BBA2520" w14:textId="77777777" w:rsidR="006F5F51" w:rsidRPr="008B74D4" w:rsidRDefault="006F5F51" w:rsidP="006F5F51">
      <w:pPr>
        <w:pStyle w:val="AralkYok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8B74D4">
        <w:rPr>
          <w:rFonts w:asciiTheme="majorHAnsi" w:hAnsiTheme="majorHAnsi" w:cstheme="majorHAnsi"/>
          <w:b/>
          <w:sz w:val="24"/>
          <w:szCs w:val="24"/>
        </w:rPr>
        <w:tab/>
      </w:r>
      <w:r w:rsidR="00EB2529" w:rsidRPr="008B74D4">
        <w:rPr>
          <w:rFonts w:asciiTheme="majorHAnsi" w:hAnsiTheme="majorHAnsi" w:cstheme="majorHAnsi"/>
          <w:b/>
          <w:sz w:val="24"/>
          <w:szCs w:val="24"/>
        </w:rPr>
        <w:t xml:space="preserve">Vize </w:t>
      </w:r>
      <w:r w:rsidRPr="008B74D4">
        <w:rPr>
          <w:rFonts w:asciiTheme="majorHAnsi" w:hAnsiTheme="majorHAnsi" w:cstheme="majorHAnsi"/>
          <w:b/>
          <w:sz w:val="24"/>
          <w:szCs w:val="24"/>
        </w:rPr>
        <w:t xml:space="preserve">Seminer Saati: </w:t>
      </w:r>
      <w:r w:rsidR="00EB2529" w:rsidRPr="008B74D4">
        <w:rPr>
          <w:rFonts w:asciiTheme="majorHAnsi" w:hAnsiTheme="majorHAnsi" w:cstheme="majorHAnsi"/>
          <w:b/>
          <w:sz w:val="24"/>
          <w:szCs w:val="24"/>
        </w:rPr>
        <w:t>20</w:t>
      </w:r>
      <w:r w:rsidRPr="008B74D4">
        <w:rPr>
          <w:rFonts w:asciiTheme="majorHAnsi" w:hAnsiTheme="majorHAnsi" w:cstheme="majorHAnsi"/>
          <w:b/>
          <w:sz w:val="24"/>
          <w:szCs w:val="24"/>
        </w:rPr>
        <w:t>.00</w:t>
      </w:r>
    </w:p>
    <w:p w14:paraId="4F2EFC77" w14:textId="10E95E69" w:rsidR="00EF56A8" w:rsidRPr="008B74D4" w:rsidRDefault="006F5F51" w:rsidP="006F5F51">
      <w:pPr>
        <w:pStyle w:val="AralkYok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B74D4">
        <w:rPr>
          <w:rFonts w:asciiTheme="majorHAnsi" w:hAnsiTheme="majorHAnsi" w:cstheme="majorHAnsi"/>
          <w:b/>
          <w:sz w:val="24"/>
          <w:szCs w:val="24"/>
        </w:rPr>
        <w:tab/>
        <w:t xml:space="preserve">Son Başvuru Tarihi: </w:t>
      </w:r>
      <w:r w:rsidR="003D0AB0">
        <w:rPr>
          <w:rFonts w:asciiTheme="majorHAnsi" w:hAnsiTheme="majorHAnsi" w:cstheme="majorHAnsi"/>
          <w:b/>
          <w:sz w:val="24"/>
          <w:szCs w:val="24"/>
        </w:rPr>
        <w:t>17</w:t>
      </w:r>
      <w:r w:rsidR="00EB2529" w:rsidRPr="008B74D4">
        <w:rPr>
          <w:rFonts w:asciiTheme="majorHAnsi" w:hAnsiTheme="majorHAnsi" w:cstheme="majorHAnsi"/>
          <w:b/>
          <w:sz w:val="24"/>
          <w:szCs w:val="24"/>
        </w:rPr>
        <w:t xml:space="preserve"> Kasım</w:t>
      </w:r>
      <w:r w:rsidRPr="008B74D4">
        <w:rPr>
          <w:rFonts w:asciiTheme="majorHAnsi" w:hAnsiTheme="majorHAnsi" w:cstheme="majorHAnsi"/>
          <w:b/>
          <w:sz w:val="24"/>
          <w:szCs w:val="24"/>
        </w:rPr>
        <w:t xml:space="preserve"> 2023</w:t>
      </w:r>
    </w:p>
    <w:p w14:paraId="589831C7" w14:textId="77777777" w:rsidR="00EF56A8" w:rsidRPr="008B74D4" w:rsidRDefault="00EF56A8" w:rsidP="00EF56A8">
      <w:pPr>
        <w:pStyle w:val="AralkYok"/>
        <w:jc w:val="both"/>
        <w:rPr>
          <w:rFonts w:asciiTheme="majorHAnsi" w:hAnsiTheme="majorHAnsi" w:cstheme="majorHAnsi"/>
          <w:sz w:val="24"/>
          <w:szCs w:val="24"/>
        </w:rPr>
      </w:pPr>
    </w:p>
    <w:p w14:paraId="5FFACC85" w14:textId="1D0888AB" w:rsidR="004364F5" w:rsidRDefault="00F230C4" w:rsidP="004364F5">
      <w:pPr>
        <w:pStyle w:val="AralkYok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8B74D4">
        <w:rPr>
          <w:rFonts w:asciiTheme="majorHAnsi" w:hAnsiTheme="majorHAnsi" w:cstheme="majorHAnsi"/>
          <w:b/>
          <w:bCs/>
          <w:sz w:val="24"/>
          <w:szCs w:val="24"/>
        </w:rPr>
        <w:t>Açıklamalar</w:t>
      </w:r>
    </w:p>
    <w:p w14:paraId="19B874A4" w14:textId="011CD160" w:rsidR="00EF56A8" w:rsidRPr="008B74D4" w:rsidRDefault="004364F5" w:rsidP="004364F5">
      <w:pPr>
        <w:pStyle w:val="AralkYok"/>
        <w:numPr>
          <w:ilvl w:val="0"/>
          <w:numId w:val="5"/>
        </w:numPr>
        <w:spacing w:line="360" w:lineRule="auto"/>
        <w:ind w:left="567" w:firstLine="13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Modern pentatlon hakemliği olan tüm hakemlerin </w:t>
      </w:r>
      <w:r w:rsidR="00EB2529" w:rsidRPr="008B74D4">
        <w:rPr>
          <w:rFonts w:asciiTheme="majorHAnsi" w:hAnsiTheme="majorHAnsi" w:cstheme="majorHAnsi"/>
          <w:sz w:val="24"/>
          <w:szCs w:val="24"/>
        </w:rPr>
        <w:t>2024</w:t>
      </w:r>
      <w:r w:rsidR="00EF56A8" w:rsidRPr="008B74D4">
        <w:rPr>
          <w:rFonts w:asciiTheme="majorHAnsi" w:hAnsiTheme="majorHAnsi" w:cstheme="majorHAnsi"/>
          <w:sz w:val="24"/>
          <w:szCs w:val="24"/>
        </w:rPr>
        <w:t xml:space="preserve"> yılı </w:t>
      </w:r>
      <w:r w:rsidR="00EB2529" w:rsidRPr="008B74D4">
        <w:rPr>
          <w:rFonts w:asciiTheme="majorHAnsi" w:hAnsiTheme="majorHAnsi" w:cstheme="majorHAnsi"/>
          <w:sz w:val="24"/>
          <w:szCs w:val="24"/>
        </w:rPr>
        <w:t xml:space="preserve">vize </w:t>
      </w:r>
      <w:r w:rsidR="00EF56A8" w:rsidRPr="008B74D4">
        <w:rPr>
          <w:rFonts w:asciiTheme="majorHAnsi" w:hAnsiTheme="majorHAnsi" w:cstheme="majorHAnsi"/>
          <w:sz w:val="24"/>
          <w:szCs w:val="24"/>
        </w:rPr>
        <w:t>seminerine katılmaları zorunludur.</w:t>
      </w:r>
    </w:p>
    <w:p w14:paraId="1015BFB9" w14:textId="77777777" w:rsidR="004364F5" w:rsidRPr="004364F5" w:rsidRDefault="004F5823" w:rsidP="004364F5">
      <w:pPr>
        <w:pStyle w:val="AralkYok"/>
        <w:numPr>
          <w:ilvl w:val="0"/>
          <w:numId w:val="5"/>
        </w:numPr>
        <w:spacing w:line="360" w:lineRule="auto"/>
        <w:ind w:left="567" w:firstLine="131"/>
        <w:jc w:val="both"/>
        <w:rPr>
          <w:rFonts w:asciiTheme="majorHAnsi" w:eastAsia="Symbol" w:hAnsiTheme="majorHAnsi" w:cstheme="majorHAnsi"/>
          <w:sz w:val="24"/>
          <w:szCs w:val="24"/>
        </w:rPr>
      </w:pPr>
      <w:r w:rsidRPr="008B74D4">
        <w:rPr>
          <w:rFonts w:asciiTheme="majorHAnsi" w:hAnsiTheme="majorHAnsi" w:cstheme="majorHAnsi"/>
          <w:sz w:val="24"/>
          <w:szCs w:val="24"/>
        </w:rPr>
        <w:t>Hakem Vize Semineri’ne katılmayan hakemler, 2024 yılı faaliyet sezonu içerisinde değerlendirmeye alınmayacaktır.</w:t>
      </w:r>
    </w:p>
    <w:p w14:paraId="61C32692" w14:textId="340F1E1A" w:rsidR="004364F5" w:rsidRPr="004364F5" w:rsidRDefault="004F5823" w:rsidP="004364F5">
      <w:pPr>
        <w:pStyle w:val="AralkYok"/>
        <w:numPr>
          <w:ilvl w:val="0"/>
          <w:numId w:val="5"/>
        </w:numPr>
        <w:spacing w:line="360" w:lineRule="auto"/>
        <w:ind w:left="567" w:firstLine="131"/>
        <w:jc w:val="both"/>
        <w:rPr>
          <w:rFonts w:asciiTheme="majorHAnsi" w:eastAsia="Symbol" w:hAnsiTheme="majorHAnsi" w:cstheme="majorHAnsi"/>
          <w:sz w:val="24"/>
          <w:szCs w:val="24"/>
        </w:rPr>
      </w:pPr>
      <w:r w:rsidRPr="004364F5">
        <w:rPr>
          <w:rFonts w:asciiTheme="majorHAnsi" w:hAnsiTheme="majorHAnsi" w:cstheme="majorHAnsi"/>
          <w:highlight w:val="yellow"/>
        </w:rPr>
        <w:t>Hak</w:t>
      </w:r>
      <w:r w:rsidR="003D0AB0">
        <w:rPr>
          <w:rFonts w:asciiTheme="majorHAnsi" w:hAnsiTheme="majorHAnsi" w:cstheme="majorHAnsi"/>
          <w:highlight w:val="yellow"/>
        </w:rPr>
        <w:t>em Vize Semineri’ne kayıtlar, 17</w:t>
      </w:r>
      <w:r w:rsidRPr="004364F5">
        <w:rPr>
          <w:rFonts w:asciiTheme="majorHAnsi" w:hAnsiTheme="majorHAnsi" w:cstheme="majorHAnsi"/>
          <w:highlight w:val="yellow"/>
        </w:rPr>
        <w:t xml:space="preserve"> Kasım 2023 Cuma günü saat 17:00’a kadar federasyon web sitesinde yer alan Müsabaka Yönetim Sistemi (MYS) sekmesinde bulunan Hakem </w:t>
      </w:r>
      <w:r w:rsidR="004364F5">
        <w:rPr>
          <w:rFonts w:asciiTheme="majorHAnsi" w:hAnsiTheme="majorHAnsi" w:cstheme="majorHAnsi"/>
          <w:highlight w:val="yellow"/>
        </w:rPr>
        <w:t xml:space="preserve">Vize </w:t>
      </w:r>
      <w:r w:rsidRPr="004364F5">
        <w:rPr>
          <w:rFonts w:asciiTheme="majorHAnsi" w:hAnsiTheme="majorHAnsi" w:cstheme="majorHAnsi"/>
          <w:highlight w:val="yellow"/>
        </w:rPr>
        <w:t xml:space="preserve">Kayıt sistemi üzerinden yapılacaktır. </w:t>
      </w:r>
      <w:r w:rsidR="000D019F" w:rsidRPr="004364F5">
        <w:rPr>
          <w:rFonts w:asciiTheme="majorHAnsi" w:hAnsiTheme="majorHAnsi" w:cstheme="majorHAnsi"/>
          <w:highlight w:val="yellow"/>
        </w:rPr>
        <w:t>Bunun dışında yapılan başvurular kabul edilmeyecektir.</w:t>
      </w:r>
    </w:p>
    <w:p w14:paraId="6CFF39B8" w14:textId="3CB408D2" w:rsidR="00EF56A8" w:rsidRPr="004364F5" w:rsidRDefault="00CD62A4" w:rsidP="004364F5">
      <w:pPr>
        <w:pStyle w:val="AralkYok"/>
        <w:numPr>
          <w:ilvl w:val="0"/>
          <w:numId w:val="5"/>
        </w:numPr>
        <w:spacing w:line="360" w:lineRule="auto"/>
        <w:ind w:left="567" w:firstLine="131"/>
        <w:jc w:val="both"/>
        <w:rPr>
          <w:rFonts w:asciiTheme="majorHAnsi" w:eastAsia="Symbol" w:hAnsiTheme="majorHAnsi" w:cstheme="majorHAnsi"/>
          <w:sz w:val="24"/>
          <w:szCs w:val="24"/>
        </w:rPr>
      </w:pPr>
      <w:r w:rsidRPr="004364F5">
        <w:rPr>
          <w:rFonts w:asciiTheme="majorHAnsi" w:hAnsiTheme="majorHAnsi" w:cstheme="majorHAnsi"/>
          <w:sz w:val="24"/>
          <w:szCs w:val="24"/>
        </w:rPr>
        <w:t xml:space="preserve">Hakem </w:t>
      </w:r>
      <w:r w:rsidR="00EB2529" w:rsidRPr="004364F5">
        <w:rPr>
          <w:rFonts w:asciiTheme="majorHAnsi" w:hAnsiTheme="majorHAnsi" w:cstheme="majorHAnsi"/>
          <w:sz w:val="24"/>
          <w:szCs w:val="24"/>
        </w:rPr>
        <w:t xml:space="preserve">Vize </w:t>
      </w:r>
      <w:r w:rsidR="00EF56A8" w:rsidRPr="004364F5">
        <w:rPr>
          <w:rFonts w:asciiTheme="majorHAnsi" w:hAnsiTheme="majorHAnsi" w:cstheme="majorHAnsi"/>
          <w:sz w:val="24"/>
          <w:szCs w:val="24"/>
        </w:rPr>
        <w:t xml:space="preserve">Seminer </w:t>
      </w:r>
      <w:r w:rsidRPr="004364F5">
        <w:rPr>
          <w:rFonts w:asciiTheme="majorHAnsi" w:hAnsiTheme="majorHAnsi" w:cstheme="majorHAnsi"/>
          <w:sz w:val="24"/>
          <w:szCs w:val="24"/>
        </w:rPr>
        <w:t>K</w:t>
      </w:r>
      <w:r w:rsidR="00EF56A8" w:rsidRPr="004364F5">
        <w:rPr>
          <w:rFonts w:asciiTheme="majorHAnsi" w:hAnsiTheme="majorHAnsi" w:cstheme="majorHAnsi"/>
          <w:sz w:val="24"/>
          <w:szCs w:val="24"/>
        </w:rPr>
        <w:t xml:space="preserve">atılım </w:t>
      </w:r>
      <w:r w:rsidRPr="004364F5">
        <w:rPr>
          <w:rFonts w:asciiTheme="majorHAnsi" w:hAnsiTheme="majorHAnsi" w:cstheme="majorHAnsi"/>
          <w:sz w:val="24"/>
          <w:szCs w:val="24"/>
        </w:rPr>
        <w:t>Ü</w:t>
      </w:r>
      <w:r w:rsidR="00EF56A8" w:rsidRPr="004364F5">
        <w:rPr>
          <w:rFonts w:asciiTheme="majorHAnsi" w:hAnsiTheme="majorHAnsi" w:cstheme="majorHAnsi"/>
          <w:sz w:val="24"/>
          <w:szCs w:val="24"/>
        </w:rPr>
        <w:t>cret</w:t>
      </w:r>
      <w:r w:rsidR="00EB2529" w:rsidRPr="004364F5">
        <w:rPr>
          <w:rFonts w:asciiTheme="majorHAnsi" w:hAnsiTheme="majorHAnsi" w:cstheme="majorHAnsi"/>
          <w:sz w:val="24"/>
          <w:szCs w:val="24"/>
        </w:rPr>
        <w:t>ler</w:t>
      </w:r>
      <w:r w:rsidR="00EF56A8" w:rsidRPr="004364F5">
        <w:rPr>
          <w:rFonts w:asciiTheme="majorHAnsi" w:hAnsiTheme="majorHAnsi" w:cstheme="majorHAnsi"/>
          <w:sz w:val="24"/>
          <w:szCs w:val="24"/>
        </w:rPr>
        <w:t>i</w:t>
      </w:r>
      <w:r w:rsidRPr="004364F5">
        <w:rPr>
          <w:rFonts w:asciiTheme="majorHAnsi" w:hAnsiTheme="majorHAnsi" w:cstheme="majorHAnsi"/>
          <w:sz w:val="24"/>
          <w:szCs w:val="24"/>
        </w:rPr>
        <w:t>:</w:t>
      </w:r>
      <w:r w:rsidR="00EF56A8" w:rsidRPr="004364F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6563B50" w14:textId="77777777" w:rsidR="00EB2529" w:rsidRPr="008B74D4" w:rsidRDefault="00EB2529" w:rsidP="004364F5">
      <w:pPr>
        <w:pStyle w:val="AralkYok"/>
        <w:numPr>
          <w:ilvl w:val="0"/>
          <w:numId w:val="2"/>
        </w:numPr>
        <w:spacing w:line="360" w:lineRule="auto"/>
        <w:ind w:left="1701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B74D4">
        <w:rPr>
          <w:rFonts w:asciiTheme="majorHAnsi" w:hAnsiTheme="majorHAnsi" w:cstheme="majorHAnsi"/>
          <w:bCs/>
          <w:sz w:val="24"/>
          <w:szCs w:val="24"/>
        </w:rPr>
        <w:t>Aday Hakem Vize Seminer Ücreti: 500 TL</w:t>
      </w:r>
    </w:p>
    <w:p w14:paraId="052E1C18" w14:textId="77777777" w:rsidR="00EB2529" w:rsidRPr="008B74D4" w:rsidRDefault="00EB2529" w:rsidP="004364F5">
      <w:pPr>
        <w:pStyle w:val="AralkYok"/>
        <w:numPr>
          <w:ilvl w:val="0"/>
          <w:numId w:val="2"/>
        </w:numPr>
        <w:spacing w:line="360" w:lineRule="auto"/>
        <w:ind w:left="1701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B74D4">
        <w:rPr>
          <w:rFonts w:asciiTheme="majorHAnsi" w:hAnsiTheme="majorHAnsi" w:cstheme="majorHAnsi"/>
          <w:bCs/>
          <w:sz w:val="24"/>
          <w:szCs w:val="24"/>
        </w:rPr>
        <w:t>İl Hakemi Vize Seminer Ücreti: 600 TL</w:t>
      </w:r>
    </w:p>
    <w:p w14:paraId="54F888C1" w14:textId="77777777" w:rsidR="00EB2529" w:rsidRPr="008B74D4" w:rsidRDefault="00EB2529" w:rsidP="004364F5">
      <w:pPr>
        <w:pStyle w:val="AralkYok"/>
        <w:numPr>
          <w:ilvl w:val="0"/>
          <w:numId w:val="2"/>
        </w:numPr>
        <w:spacing w:line="360" w:lineRule="auto"/>
        <w:ind w:left="1701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B74D4">
        <w:rPr>
          <w:rFonts w:asciiTheme="majorHAnsi" w:hAnsiTheme="majorHAnsi" w:cstheme="majorHAnsi"/>
          <w:bCs/>
          <w:sz w:val="24"/>
          <w:szCs w:val="24"/>
        </w:rPr>
        <w:t>Ulusal Hakem Vize Seminer Ücreti: 700 TL</w:t>
      </w:r>
    </w:p>
    <w:p w14:paraId="3708D6DC" w14:textId="77777777" w:rsidR="004364F5" w:rsidRDefault="00EB2529" w:rsidP="004364F5">
      <w:pPr>
        <w:pStyle w:val="AralkYok"/>
        <w:numPr>
          <w:ilvl w:val="0"/>
          <w:numId w:val="2"/>
        </w:numPr>
        <w:spacing w:line="360" w:lineRule="auto"/>
        <w:ind w:left="1701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B74D4">
        <w:rPr>
          <w:rFonts w:asciiTheme="majorHAnsi" w:hAnsiTheme="majorHAnsi" w:cstheme="majorHAnsi"/>
          <w:bCs/>
          <w:sz w:val="24"/>
          <w:szCs w:val="24"/>
        </w:rPr>
        <w:t>Uluslararası Hakem Vize Seminer Ücreti: 800 TL</w:t>
      </w:r>
    </w:p>
    <w:p w14:paraId="1C348652" w14:textId="666F8E77" w:rsidR="004364F5" w:rsidRPr="004364F5" w:rsidRDefault="00CD62A4" w:rsidP="004364F5">
      <w:pPr>
        <w:pStyle w:val="AralkYok"/>
        <w:numPr>
          <w:ilvl w:val="0"/>
          <w:numId w:val="5"/>
        </w:numPr>
        <w:spacing w:line="360" w:lineRule="auto"/>
        <w:ind w:left="567" w:firstLine="131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4364F5">
        <w:rPr>
          <w:rFonts w:asciiTheme="majorHAnsi" w:hAnsiTheme="majorHAnsi" w:cstheme="majorHAnsi"/>
          <w:sz w:val="24"/>
          <w:szCs w:val="24"/>
        </w:rPr>
        <w:t>H</w:t>
      </w:r>
      <w:r w:rsidR="00EF56A8" w:rsidRPr="004364F5">
        <w:rPr>
          <w:rFonts w:asciiTheme="majorHAnsi" w:hAnsiTheme="majorHAnsi" w:cstheme="majorHAnsi"/>
          <w:sz w:val="24"/>
          <w:szCs w:val="24"/>
        </w:rPr>
        <w:t>akemleri</w:t>
      </w:r>
      <w:r w:rsidRPr="004364F5">
        <w:rPr>
          <w:rFonts w:asciiTheme="majorHAnsi" w:hAnsiTheme="majorHAnsi" w:cstheme="majorHAnsi"/>
          <w:sz w:val="24"/>
          <w:szCs w:val="24"/>
        </w:rPr>
        <w:t>n</w:t>
      </w:r>
      <w:r w:rsidR="00EF56A8" w:rsidRPr="004364F5">
        <w:rPr>
          <w:rFonts w:asciiTheme="majorHAnsi" w:hAnsiTheme="majorHAnsi" w:cstheme="majorHAnsi"/>
          <w:sz w:val="24"/>
          <w:szCs w:val="24"/>
        </w:rPr>
        <w:t xml:space="preserve"> vize seminer katılım ücretlerini </w:t>
      </w:r>
      <w:r w:rsidR="003D0AB0">
        <w:rPr>
          <w:rFonts w:asciiTheme="majorHAnsi" w:hAnsiTheme="majorHAnsi" w:cstheme="majorHAnsi"/>
          <w:b/>
          <w:sz w:val="24"/>
          <w:szCs w:val="24"/>
        </w:rPr>
        <w:t>17</w:t>
      </w:r>
      <w:r w:rsidR="00EB2529" w:rsidRPr="004364F5">
        <w:rPr>
          <w:rFonts w:asciiTheme="majorHAnsi" w:hAnsiTheme="majorHAnsi" w:cstheme="majorHAnsi"/>
          <w:b/>
          <w:sz w:val="24"/>
          <w:szCs w:val="24"/>
        </w:rPr>
        <w:t xml:space="preserve"> Kasım</w:t>
      </w:r>
      <w:r w:rsidR="006F5F51" w:rsidRPr="004364F5">
        <w:rPr>
          <w:rFonts w:asciiTheme="majorHAnsi" w:hAnsiTheme="majorHAnsi" w:cstheme="majorHAnsi"/>
          <w:b/>
          <w:sz w:val="24"/>
          <w:szCs w:val="24"/>
        </w:rPr>
        <w:t xml:space="preserve"> 2023 </w:t>
      </w:r>
      <w:r w:rsidR="003D0AB0">
        <w:rPr>
          <w:rFonts w:asciiTheme="majorHAnsi" w:hAnsiTheme="majorHAnsi" w:cstheme="majorHAnsi"/>
          <w:b/>
          <w:sz w:val="24"/>
          <w:szCs w:val="24"/>
        </w:rPr>
        <w:t>Cuma</w:t>
      </w:r>
      <w:bookmarkStart w:id="0" w:name="_GoBack"/>
      <w:bookmarkEnd w:id="0"/>
      <w:r w:rsidR="00EB2529" w:rsidRPr="004364F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F5F51" w:rsidRPr="004364F5">
        <w:rPr>
          <w:rFonts w:asciiTheme="majorHAnsi" w:hAnsiTheme="majorHAnsi" w:cstheme="majorHAnsi"/>
          <w:sz w:val="24"/>
          <w:szCs w:val="24"/>
        </w:rPr>
        <w:t xml:space="preserve">saat </w:t>
      </w:r>
      <w:r w:rsidR="00EB2529" w:rsidRPr="004364F5">
        <w:rPr>
          <w:rFonts w:asciiTheme="majorHAnsi" w:hAnsiTheme="majorHAnsi" w:cstheme="majorHAnsi"/>
          <w:b/>
          <w:sz w:val="24"/>
          <w:szCs w:val="24"/>
        </w:rPr>
        <w:t>17.00</w:t>
      </w:r>
      <w:r w:rsidR="00EF56A8" w:rsidRPr="004364F5">
        <w:rPr>
          <w:rFonts w:asciiTheme="majorHAnsi" w:hAnsiTheme="majorHAnsi" w:cstheme="majorHAnsi"/>
          <w:sz w:val="24"/>
          <w:szCs w:val="24"/>
        </w:rPr>
        <w:t>’a kadar, federasyonu</w:t>
      </w:r>
      <w:r w:rsidRPr="004364F5">
        <w:rPr>
          <w:rFonts w:asciiTheme="majorHAnsi" w:hAnsiTheme="majorHAnsi" w:cstheme="majorHAnsi"/>
          <w:sz w:val="24"/>
          <w:szCs w:val="24"/>
        </w:rPr>
        <w:t xml:space="preserve">n </w:t>
      </w:r>
      <w:r w:rsidR="00EF56A8" w:rsidRPr="004364F5">
        <w:rPr>
          <w:rFonts w:asciiTheme="majorHAnsi" w:hAnsiTheme="majorHAnsi" w:cstheme="majorHAnsi"/>
          <w:sz w:val="24"/>
          <w:szCs w:val="24"/>
        </w:rPr>
        <w:t>Türk Ekonomi Bankası</w:t>
      </w:r>
      <w:r w:rsidRPr="004364F5">
        <w:rPr>
          <w:rFonts w:asciiTheme="majorHAnsi" w:hAnsiTheme="majorHAnsi" w:cstheme="majorHAnsi"/>
          <w:sz w:val="24"/>
          <w:szCs w:val="24"/>
        </w:rPr>
        <w:t xml:space="preserve"> (TEB) </w:t>
      </w:r>
      <w:r w:rsidR="00EF56A8" w:rsidRPr="004364F5">
        <w:rPr>
          <w:rStyle w:val="Gl"/>
          <w:rFonts w:asciiTheme="majorHAnsi" w:hAnsiTheme="majorHAnsi" w:cstheme="majorHAnsi"/>
          <w:sz w:val="24"/>
          <w:szCs w:val="24"/>
          <w:shd w:val="clear" w:color="auto" w:fill="FFFFFF"/>
        </w:rPr>
        <w:t>TR83 0003 2000 0000 0067 6994 80</w:t>
      </w:r>
      <w:r w:rsidR="00EF56A8" w:rsidRPr="004364F5">
        <w:rPr>
          <w:rStyle w:val="Gl"/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4364F5">
        <w:rPr>
          <w:rStyle w:val="Gl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  <w:t>nolu</w:t>
      </w:r>
      <w:proofErr w:type="spellEnd"/>
      <w:r w:rsidRPr="004364F5">
        <w:rPr>
          <w:rStyle w:val="Gl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  <w:t xml:space="preserve"> IBAN </w:t>
      </w:r>
      <w:r w:rsidR="00EF56A8" w:rsidRPr="004364F5">
        <w:rPr>
          <w:rFonts w:asciiTheme="majorHAnsi" w:hAnsiTheme="majorHAnsi" w:cstheme="majorHAnsi"/>
          <w:sz w:val="24"/>
          <w:szCs w:val="24"/>
        </w:rPr>
        <w:t xml:space="preserve">hesabına yatırması gerekmektedir. </w:t>
      </w:r>
    </w:p>
    <w:p w14:paraId="3534C1EE" w14:textId="28E93CE4" w:rsidR="00A87875" w:rsidRPr="00A87875" w:rsidRDefault="00EF56A8" w:rsidP="00A87875">
      <w:pPr>
        <w:pStyle w:val="AralkYok"/>
        <w:numPr>
          <w:ilvl w:val="0"/>
          <w:numId w:val="5"/>
        </w:numPr>
        <w:spacing w:line="360" w:lineRule="auto"/>
        <w:ind w:left="567" w:firstLine="131"/>
        <w:jc w:val="both"/>
        <w:rPr>
          <w:rFonts w:asciiTheme="majorHAnsi" w:hAnsiTheme="majorHAnsi" w:cstheme="majorHAnsi"/>
        </w:rPr>
      </w:pPr>
      <w:r w:rsidRPr="00A87875">
        <w:rPr>
          <w:rFonts w:asciiTheme="majorHAnsi" w:hAnsiTheme="majorHAnsi" w:cstheme="majorHAnsi"/>
          <w:sz w:val="24"/>
          <w:szCs w:val="24"/>
        </w:rPr>
        <w:t>Seminere katılacak olan hakemler</w:t>
      </w:r>
      <w:r w:rsidR="00A87875" w:rsidRPr="00A87875">
        <w:rPr>
          <w:rFonts w:asciiTheme="majorHAnsi" w:hAnsiTheme="majorHAnsi" w:cstheme="majorHAnsi"/>
          <w:sz w:val="24"/>
          <w:szCs w:val="24"/>
        </w:rPr>
        <w:t xml:space="preserve">, </w:t>
      </w:r>
      <w:r w:rsidR="00A87875" w:rsidRPr="00A87875">
        <w:rPr>
          <w:rFonts w:asciiTheme="majorHAnsi" w:hAnsiTheme="majorHAnsi" w:cstheme="majorHAnsi"/>
          <w:sz w:val="24"/>
          <w:szCs w:val="24"/>
          <w:shd w:val="clear" w:color="auto" w:fill="FFFFFF"/>
        </w:rPr>
        <w:t>ödeme yaptıkları b</w:t>
      </w:r>
      <w:r w:rsidR="00A87875" w:rsidRPr="00A87875">
        <w:rPr>
          <w:rFonts w:asciiTheme="majorHAnsi" w:hAnsiTheme="majorHAnsi" w:cstheme="majorHAnsi"/>
          <w:bCs/>
          <w:sz w:val="24"/>
          <w:szCs w:val="24"/>
          <w:shd w:val="clear" w:color="auto" w:fill="FFFFFF"/>
        </w:rPr>
        <w:t xml:space="preserve">anka </w:t>
      </w:r>
      <w:proofErr w:type="gramStart"/>
      <w:r w:rsidR="00A87875" w:rsidRPr="00A87875">
        <w:rPr>
          <w:rFonts w:asciiTheme="majorHAnsi" w:hAnsiTheme="majorHAnsi" w:cstheme="majorHAnsi"/>
          <w:bCs/>
          <w:sz w:val="24"/>
          <w:szCs w:val="24"/>
          <w:shd w:val="clear" w:color="auto" w:fill="FFFFFF"/>
        </w:rPr>
        <w:t>dekontunun</w:t>
      </w:r>
      <w:proofErr w:type="gramEnd"/>
      <w:r w:rsidR="00A87875" w:rsidRPr="00A87875">
        <w:rPr>
          <w:rFonts w:asciiTheme="majorHAnsi" w:hAnsiTheme="majorHAnsi" w:cstheme="majorHAnsi"/>
          <w:bCs/>
          <w:sz w:val="24"/>
          <w:szCs w:val="24"/>
          <w:shd w:val="clear" w:color="auto" w:fill="FFFFFF"/>
        </w:rPr>
        <w:t xml:space="preserve"> açıklama bölümüne, katılımcının “adı soyadı, 2024 hakem vize ücreti” yazacaktır.</w:t>
      </w:r>
      <w:r w:rsidR="00A87875" w:rsidRPr="00A87875">
        <w:rPr>
          <w:rFonts w:asciiTheme="majorHAnsi" w:hAnsiTheme="majorHAnsi" w:cstheme="majorHAnsi"/>
          <w:sz w:val="24"/>
          <w:szCs w:val="24"/>
        </w:rPr>
        <w:t xml:space="preserve"> Hakemler, federasyon tarafından istendiğinde okunaklı </w:t>
      </w:r>
      <w:r w:rsidR="006F5F51" w:rsidRPr="00A87875">
        <w:rPr>
          <w:rFonts w:asciiTheme="majorHAnsi" w:hAnsiTheme="majorHAnsi" w:cstheme="majorHAnsi"/>
          <w:sz w:val="24"/>
          <w:szCs w:val="24"/>
        </w:rPr>
        <w:t xml:space="preserve">banka </w:t>
      </w:r>
      <w:proofErr w:type="gramStart"/>
      <w:r w:rsidR="006F5F51" w:rsidRPr="00A87875">
        <w:rPr>
          <w:rFonts w:asciiTheme="majorHAnsi" w:hAnsiTheme="majorHAnsi" w:cstheme="majorHAnsi"/>
          <w:sz w:val="24"/>
          <w:szCs w:val="24"/>
        </w:rPr>
        <w:t>dekontlarını</w:t>
      </w:r>
      <w:proofErr w:type="gramEnd"/>
      <w:r w:rsidR="00A87875" w:rsidRPr="00A87875">
        <w:rPr>
          <w:rFonts w:asciiTheme="majorHAnsi" w:hAnsiTheme="majorHAnsi" w:cstheme="majorHAnsi"/>
          <w:sz w:val="24"/>
          <w:szCs w:val="24"/>
        </w:rPr>
        <w:t xml:space="preserve"> ibraz etmekle yükümlüdür. </w:t>
      </w:r>
    </w:p>
    <w:p w14:paraId="51935714" w14:textId="1EBABFB8" w:rsidR="0042784E" w:rsidRPr="00A87875" w:rsidRDefault="0002565A" w:rsidP="00A87875">
      <w:pPr>
        <w:pStyle w:val="AralkYok"/>
        <w:numPr>
          <w:ilvl w:val="0"/>
          <w:numId w:val="5"/>
        </w:numPr>
        <w:spacing w:line="360" w:lineRule="auto"/>
        <w:ind w:left="567" w:firstLine="131"/>
        <w:jc w:val="both"/>
        <w:rPr>
          <w:rFonts w:asciiTheme="majorHAnsi" w:hAnsiTheme="majorHAnsi" w:cstheme="majorHAnsi"/>
        </w:rPr>
      </w:pPr>
      <w:r w:rsidRPr="00A87875">
        <w:rPr>
          <w:rFonts w:asciiTheme="majorHAnsi" w:hAnsiTheme="majorHAnsi" w:cstheme="majorHAnsi"/>
          <w:sz w:val="24"/>
        </w:rPr>
        <w:t>Online toplantı</w:t>
      </w:r>
      <w:r w:rsidRPr="00A87875">
        <w:rPr>
          <w:rFonts w:asciiTheme="majorHAnsi" w:hAnsiTheme="majorHAnsi" w:cstheme="majorHAnsi"/>
          <w:spacing w:val="-1"/>
          <w:sz w:val="24"/>
        </w:rPr>
        <w:t xml:space="preserve"> </w:t>
      </w:r>
      <w:r w:rsidRPr="00A87875">
        <w:rPr>
          <w:rFonts w:asciiTheme="majorHAnsi" w:hAnsiTheme="majorHAnsi" w:cstheme="majorHAnsi"/>
          <w:sz w:val="24"/>
        </w:rPr>
        <w:t>programı</w:t>
      </w:r>
      <w:r w:rsidRPr="00A87875">
        <w:rPr>
          <w:rFonts w:asciiTheme="majorHAnsi" w:hAnsiTheme="majorHAnsi" w:cstheme="majorHAnsi"/>
          <w:spacing w:val="-2"/>
          <w:sz w:val="24"/>
        </w:rPr>
        <w:t xml:space="preserve"> </w:t>
      </w:r>
      <w:r w:rsidRPr="00A87875">
        <w:rPr>
          <w:rFonts w:asciiTheme="majorHAnsi" w:hAnsiTheme="majorHAnsi" w:cstheme="majorHAnsi"/>
          <w:sz w:val="24"/>
        </w:rPr>
        <w:t>üzerinden</w:t>
      </w:r>
      <w:r w:rsidRPr="00A87875">
        <w:rPr>
          <w:rFonts w:asciiTheme="majorHAnsi" w:hAnsiTheme="majorHAnsi" w:cstheme="majorHAnsi"/>
          <w:sz w:val="24"/>
          <w:szCs w:val="24"/>
        </w:rPr>
        <w:t xml:space="preserve"> gerçekleştirilecek </w:t>
      </w:r>
      <w:proofErr w:type="gramStart"/>
      <w:r w:rsidRPr="00A87875">
        <w:rPr>
          <w:rFonts w:asciiTheme="majorHAnsi" w:hAnsiTheme="majorHAnsi" w:cstheme="majorHAnsi"/>
          <w:sz w:val="24"/>
          <w:szCs w:val="24"/>
        </w:rPr>
        <w:t>online</w:t>
      </w:r>
      <w:proofErr w:type="gramEnd"/>
      <w:r w:rsidRPr="00A87875">
        <w:rPr>
          <w:rFonts w:asciiTheme="majorHAnsi" w:hAnsiTheme="majorHAnsi" w:cstheme="majorHAnsi"/>
          <w:sz w:val="24"/>
          <w:szCs w:val="24"/>
        </w:rPr>
        <w:t xml:space="preserve"> vize semineri linki ve şifresi, katılımcıların telefon numaralarına </w:t>
      </w:r>
      <w:r w:rsidR="00CD62A4" w:rsidRPr="00A87875">
        <w:rPr>
          <w:rFonts w:asciiTheme="majorHAnsi" w:hAnsiTheme="majorHAnsi" w:cstheme="majorHAnsi"/>
          <w:sz w:val="24"/>
          <w:szCs w:val="24"/>
        </w:rPr>
        <w:t xml:space="preserve">mesaj olarak </w:t>
      </w:r>
      <w:r w:rsidR="00EF56A8" w:rsidRPr="00A87875">
        <w:rPr>
          <w:rFonts w:asciiTheme="majorHAnsi" w:hAnsiTheme="majorHAnsi" w:cstheme="majorHAnsi"/>
          <w:sz w:val="24"/>
          <w:szCs w:val="24"/>
        </w:rPr>
        <w:t xml:space="preserve">gönderilecektir.  </w:t>
      </w:r>
    </w:p>
    <w:sectPr w:rsidR="0042784E" w:rsidRPr="00A87875" w:rsidSect="004364F5">
      <w:headerReference w:type="default" r:id="rId7"/>
      <w:footerReference w:type="default" r:id="rId8"/>
      <w:pgSz w:w="11906" w:h="16838"/>
      <w:pgMar w:top="1843" w:right="991" w:bottom="0" w:left="1134" w:header="426" w:footer="19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8BC99" w14:textId="77777777" w:rsidR="00312C6A" w:rsidRDefault="00312C6A" w:rsidP="00713B22">
      <w:r>
        <w:separator/>
      </w:r>
    </w:p>
  </w:endnote>
  <w:endnote w:type="continuationSeparator" w:id="0">
    <w:p w14:paraId="0BDE1992" w14:textId="77777777" w:rsidR="00312C6A" w:rsidRDefault="00312C6A" w:rsidP="0071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937A1" w14:textId="77777777" w:rsidR="00713B22" w:rsidRDefault="00713B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</w:p>
  <w:p w14:paraId="5C87D3AF" w14:textId="77777777" w:rsidR="00713B22" w:rsidRDefault="00EB6BD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77206AC6" wp14:editId="31AD382C">
          <wp:extent cx="7709197" cy="668337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C04F8" w14:textId="77777777" w:rsidR="00312C6A" w:rsidRDefault="00312C6A" w:rsidP="00713B22">
      <w:r>
        <w:separator/>
      </w:r>
    </w:p>
  </w:footnote>
  <w:footnote w:type="continuationSeparator" w:id="0">
    <w:p w14:paraId="0B458FAE" w14:textId="77777777" w:rsidR="00312C6A" w:rsidRDefault="00312C6A" w:rsidP="0071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42B70" w14:textId="77777777" w:rsidR="00713B22" w:rsidRDefault="00EB6BD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632"/>
      </w:tabs>
      <w:ind w:right="-851" w:hanging="851"/>
      <w:rPr>
        <w:color w:val="000000"/>
      </w:rPr>
    </w:pPr>
    <w:r>
      <w:rPr>
        <w:noProof/>
        <w:color w:val="000000"/>
      </w:rPr>
      <w:drawing>
        <wp:inline distT="0" distB="0" distL="0" distR="0" wp14:anchorId="37E1FB33" wp14:editId="736EA798">
          <wp:extent cx="7269883" cy="935119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811"/>
    <w:multiLevelType w:val="hybridMultilevel"/>
    <w:tmpl w:val="3CA86828"/>
    <w:lvl w:ilvl="0" w:tplc="5EB6EE4A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68CEB7A">
      <w:numFmt w:val="bullet"/>
      <w:lvlText w:val="•"/>
      <w:lvlJc w:val="left"/>
      <w:pPr>
        <w:ind w:left="1778" w:hanging="360"/>
      </w:pPr>
      <w:rPr>
        <w:rFonts w:hint="default"/>
        <w:lang w:val="tr-TR" w:eastAsia="en-US" w:bidi="ar-SA"/>
      </w:rPr>
    </w:lvl>
    <w:lvl w:ilvl="2" w:tplc="543E55B6">
      <w:numFmt w:val="bullet"/>
      <w:lvlText w:val="•"/>
      <w:lvlJc w:val="left"/>
      <w:pPr>
        <w:ind w:left="2697" w:hanging="360"/>
      </w:pPr>
      <w:rPr>
        <w:rFonts w:hint="default"/>
        <w:lang w:val="tr-TR" w:eastAsia="en-US" w:bidi="ar-SA"/>
      </w:rPr>
    </w:lvl>
    <w:lvl w:ilvl="3" w:tplc="96E07BFA">
      <w:numFmt w:val="bullet"/>
      <w:lvlText w:val="•"/>
      <w:lvlJc w:val="left"/>
      <w:pPr>
        <w:ind w:left="3615" w:hanging="360"/>
      </w:pPr>
      <w:rPr>
        <w:rFonts w:hint="default"/>
        <w:lang w:val="tr-TR" w:eastAsia="en-US" w:bidi="ar-SA"/>
      </w:rPr>
    </w:lvl>
    <w:lvl w:ilvl="4" w:tplc="8F0A0276">
      <w:numFmt w:val="bullet"/>
      <w:lvlText w:val="•"/>
      <w:lvlJc w:val="left"/>
      <w:pPr>
        <w:ind w:left="4534" w:hanging="360"/>
      </w:pPr>
      <w:rPr>
        <w:rFonts w:hint="default"/>
        <w:lang w:val="tr-TR" w:eastAsia="en-US" w:bidi="ar-SA"/>
      </w:rPr>
    </w:lvl>
    <w:lvl w:ilvl="5" w:tplc="B49A0022">
      <w:numFmt w:val="bullet"/>
      <w:lvlText w:val="•"/>
      <w:lvlJc w:val="left"/>
      <w:pPr>
        <w:ind w:left="5453" w:hanging="360"/>
      </w:pPr>
      <w:rPr>
        <w:rFonts w:hint="default"/>
        <w:lang w:val="tr-TR" w:eastAsia="en-US" w:bidi="ar-SA"/>
      </w:rPr>
    </w:lvl>
    <w:lvl w:ilvl="6" w:tplc="56E89342">
      <w:numFmt w:val="bullet"/>
      <w:lvlText w:val="•"/>
      <w:lvlJc w:val="left"/>
      <w:pPr>
        <w:ind w:left="6371" w:hanging="360"/>
      </w:pPr>
      <w:rPr>
        <w:rFonts w:hint="default"/>
        <w:lang w:val="tr-TR" w:eastAsia="en-US" w:bidi="ar-SA"/>
      </w:rPr>
    </w:lvl>
    <w:lvl w:ilvl="7" w:tplc="E4287E5E">
      <w:numFmt w:val="bullet"/>
      <w:lvlText w:val="•"/>
      <w:lvlJc w:val="left"/>
      <w:pPr>
        <w:ind w:left="7290" w:hanging="360"/>
      </w:pPr>
      <w:rPr>
        <w:rFonts w:hint="default"/>
        <w:lang w:val="tr-TR" w:eastAsia="en-US" w:bidi="ar-SA"/>
      </w:rPr>
    </w:lvl>
    <w:lvl w:ilvl="8" w:tplc="69D6A7C4">
      <w:numFmt w:val="bullet"/>
      <w:lvlText w:val="•"/>
      <w:lvlJc w:val="left"/>
      <w:pPr>
        <w:ind w:left="8209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9DE0B33"/>
    <w:multiLevelType w:val="hybridMultilevel"/>
    <w:tmpl w:val="47E2FF5E"/>
    <w:lvl w:ilvl="0" w:tplc="62B63F3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220BEC"/>
    <w:multiLevelType w:val="multilevel"/>
    <w:tmpl w:val="1A18654E"/>
    <w:lvl w:ilvl="0">
      <w:start w:val="1"/>
      <w:numFmt w:val="decimal"/>
      <w:lvlText w:val="%1."/>
      <w:lvlJc w:val="left"/>
      <w:pPr>
        <w:ind w:left="233" w:hanging="231"/>
      </w:pPr>
      <w:rPr>
        <w:b/>
      </w:rPr>
    </w:lvl>
    <w:lvl w:ilvl="1">
      <w:start w:val="1"/>
      <w:numFmt w:val="bullet"/>
      <w:lvlText w:val="•"/>
      <w:lvlJc w:val="left"/>
      <w:pPr>
        <w:ind w:left="1083" w:hanging="145"/>
      </w:pPr>
      <w:rPr>
        <w:rFonts w:ascii="Arial" w:eastAsia="Arial" w:hAnsi="Arial" w:cs="Arial"/>
        <w:sz w:val="23"/>
        <w:szCs w:val="23"/>
      </w:rPr>
    </w:lvl>
    <w:lvl w:ilvl="2">
      <w:start w:val="1"/>
      <w:numFmt w:val="bullet"/>
      <w:lvlText w:val="•"/>
      <w:lvlJc w:val="left"/>
      <w:pPr>
        <w:ind w:left="2153" w:hanging="145"/>
      </w:pPr>
    </w:lvl>
    <w:lvl w:ilvl="3">
      <w:start w:val="1"/>
      <w:numFmt w:val="bullet"/>
      <w:lvlText w:val="•"/>
      <w:lvlJc w:val="left"/>
      <w:pPr>
        <w:ind w:left="3227" w:hanging="145"/>
      </w:pPr>
    </w:lvl>
    <w:lvl w:ilvl="4">
      <w:start w:val="1"/>
      <w:numFmt w:val="bullet"/>
      <w:lvlText w:val="•"/>
      <w:lvlJc w:val="left"/>
      <w:pPr>
        <w:ind w:left="4301" w:hanging="145"/>
      </w:pPr>
    </w:lvl>
    <w:lvl w:ilvl="5">
      <w:start w:val="1"/>
      <w:numFmt w:val="bullet"/>
      <w:lvlText w:val="•"/>
      <w:lvlJc w:val="left"/>
      <w:pPr>
        <w:ind w:left="5375" w:hanging="145"/>
      </w:pPr>
    </w:lvl>
    <w:lvl w:ilvl="6">
      <w:start w:val="1"/>
      <w:numFmt w:val="bullet"/>
      <w:lvlText w:val="•"/>
      <w:lvlJc w:val="left"/>
      <w:pPr>
        <w:ind w:left="6448" w:hanging="145"/>
      </w:pPr>
    </w:lvl>
    <w:lvl w:ilvl="7">
      <w:start w:val="1"/>
      <w:numFmt w:val="bullet"/>
      <w:lvlText w:val="•"/>
      <w:lvlJc w:val="left"/>
      <w:pPr>
        <w:ind w:left="7522" w:hanging="145"/>
      </w:pPr>
    </w:lvl>
    <w:lvl w:ilvl="8">
      <w:start w:val="1"/>
      <w:numFmt w:val="bullet"/>
      <w:lvlText w:val="•"/>
      <w:lvlJc w:val="left"/>
      <w:pPr>
        <w:ind w:left="8596" w:hanging="145"/>
      </w:pPr>
    </w:lvl>
  </w:abstractNum>
  <w:abstractNum w:abstractNumId="3" w15:restartNumberingAfterBreak="0">
    <w:nsid w:val="407769A2"/>
    <w:multiLevelType w:val="hybridMultilevel"/>
    <w:tmpl w:val="83805D9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51813"/>
    <w:multiLevelType w:val="hybridMultilevel"/>
    <w:tmpl w:val="73A05D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B22"/>
    <w:rsid w:val="0002565A"/>
    <w:rsid w:val="00043C76"/>
    <w:rsid w:val="00093960"/>
    <w:rsid w:val="00097B39"/>
    <w:rsid w:val="000B6AB9"/>
    <w:rsid w:val="000D019F"/>
    <w:rsid w:val="001845E9"/>
    <w:rsid w:val="00191BA6"/>
    <w:rsid w:val="001A5C7A"/>
    <w:rsid w:val="00265534"/>
    <w:rsid w:val="002B03DD"/>
    <w:rsid w:val="00312C6A"/>
    <w:rsid w:val="00350587"/>
    <w:rsid w:val="00380C76"/>
    <w:rsid w:val="00397C60"/>
    <w:rsid w:val="003B0C16"/>
    <w:rsid w:val="003D0AB0"/>
    <w:rsid w:val="003F3AF1"/>
    <w:rsid w:val="0042784E"/>
    <w:rsid w:val="004364F5"/>
    <w:rsid w:val="00493DC8"/>
    <w:rsid w:val="004A5936"/>
    <w:rsid w:val="004F5823"/>
    <w:rsid w:val="005448A8"/>
    <w:rsid w:val="00596463"/>
    <w:rsid w:val="005B63D9"/>
    <w:rsid w:val="005D0535"/>
    <w:rsid w:val="005E1915"/>
    <w:rsid w:val="00640E3C"/>
    <w:rsid w:val="00697A4F"/>
    <w:rsid w:val="006B5A46"/>
    <w:rsid w:val="006F5F51"/>
    <w:rsid w:val="00713B22"/>
    <w:rsid w:val="00834E30"/>
    <w:rsid w:val="00877D0E"/>
    <w:rsid w:val="008B5EFE"/>
    <w:rsid w:val="008B74D4"/>
    <w:rsid w:val="00A043F3"/>
    <w:rsid w:val="00A62CB0"/>
    <w:rsid w:val="00A73C27"/>
    <w:rsid w:val="00A839D1"/>
    <w:rsid w:val="00A87875"/>
    <w:rsid w:val="00B12487"/>
    <w:rsid w:val="00B54AAC"/>
    <w:rsid w:val="00BA2A07"/>
    <w:rsid w:val="00C21AEA"/>
    <w:rsid w:val="00C515B3"/>
    <w:rsid w:val="00C53145"/>
    <w:rsid w:val="00C634B1"/>
    <w:rsid w:val="00CD62A4"/>
    <w:rsid w:val="00E03DCF"/>
    <w:rsid w:val="00EB2529"/>
    <w:rsid w:val="00EB6BDF"/>
    <w:rsid w:val="00EF56A8"/>
    <w:rsid w:val="00F02E61"/>
    <w:rsid w:val="00F230C4"/>
    <w:rsid w:val="00F3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92CCB"/>
  <w15:docId w15:val="{9C782A2B-2003-49A0-9E42-9FBC73B4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A07"/>
  </w:style>
  <w:style w:type="paragraph" w:styleId="Balk1">
    <w:name w:val="heading 1"/>
    <w:basedOn w:val="Normal1"/>
    <w:next w:val="Normal1"/>
    <w:rsid w:val="00713B22"/>
    <w:pPr>
      <w:keepNext/>
      <w:pBdr>
        <w:top w:val="nil"/>
        <w:left w:val="nil"/>
        <w:bottom w:val="nil"/>
        <w:right w:val="nil"/>
        <w:between w:val="nil"/>
      </w:pBdr>
      <w:ind w:right="-648"/>
      <w:outlineLvl w:val="0"/>
    </w:pPr>
    <w:rPr>
      <w:rFonts w:ascii="Arial Narrow" w:eastAsia="Arial Narrow" w:hAnsi="Arial Narrow" w:cs="Arial Narrow"/>
      <w:b/>
      <w:color w:val="000000"/>
      <w:sz w:val="20"/>
      <w:szCs w:val="20"/>
    </w:rPr>
  </w:style>
  <w:style w:type="paragraph" w:styleId="Balk2">
    <w:name w:val="heading 2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713B22"/>
  </w:style>
  <w:style w:type="table" w:customStyle="1" w:styleId="TableNormal">
    <w:name w:val="Table Normal"/>
    <w:rsid w:val="00713B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3B2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13B2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6A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AB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96463"/>
    <w:pPr>
      <w:widowControl w:val="0"/>
    </w:pPr>
    <w:rPr>
      <w:sz w:val="22"/>
      <w:szCs w:val="22"/>
    </w:rPr>
  </w:style>
  <w:style w:type="character" w:styleId="Gl">
    <w:name w:val="Strong"/>
    <w:basedOn w:val="VarsaylanParagrafYazTipi"/>
    <w:uiPriority w:val="22"/>
    <w:qFormat/>
    <w:rsid w:val="00EF56A8"/>
    <w:rPr>
      <w:b/>
      <w:bCs/>
    </w:rPr>
  </w:style>
  <w:style w:type="character" w:styleId="Kpr">
    <w:name w:val="Hyperlink"/>
    <w:basedOn w:val="VarsaylanParagrafYazTipi"/>
    <w:uiPriority w:val="99"/>
    <w:unhideWhenUsed/>
    <w:rsid w:val="00EF56A8"/>
    <w:rPr>
      <w:color w:val="0000FF" w:themeColor="hyperlink"/>
      <w:u w:val="single"/>
    </w:rPr>
  </w:style>
  <w:style w:type="paragraph" w:styleId="ListeParagraf">
    <w:name w:val="List Paragraph"/>
    <w:basedOn w:val="Normal"/>
    <w:uiPriority w:val="1"/>
    <w:qFormat/>
    <w:rsid w:val="004F5823"/>
    <w:pPr>
      <w:widowControl w:val="0"/>
      <w:ind w:left="720"/>
      <w:contextualSpacing/>
    </w:pPr>
    <w:rPr>
      <w:rFonts w:ascii="Arial" w:eastAsia="Arial" w:hAnsi="Arial" w:cs="Arial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4364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64F5"/>
  </w:style>
  <w:style w:type="paragraph" w:styleId="AltBilgi">
    <w:name w:val="footer"/>
    <w:basedOn w:val="Normal"/>
    <w:link w:val="AltBilgiChar"/>
    <w:uiPriority w:val="99"/>
    <w:unhideWhenUsed/>
    <w:rsid w:val="004364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Yunus Argan</cp:lastModifiedBy>
  <cp:revision>31</cp:revision>
  <dcterms:created xsi:type="dcterms:W3CDTF">2021-04-13T09:22:00Z</dcterms:created>
  <dcterms:modified xsi:type="dcterms:W3CDTF">2023-11-13T07:23:00Z</dcterms:modified>
</cp:coreProperties>
</file>