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749"/>
        <w:gridCol w:w="1752"/>
        <w:gridCol w:w="1559"/>
        <w:gridCol w:w="1134"/>
        <w:gridCol w:w="1276"/>
        <w:gridCol w:w="1543"/>
        <w:gridCol w:w="16"/>
        <w:gridCol w:w="196"/>
      </w:tblGrid>
      <w:tr w:rsidR="00E50148" w:rsidTr="00BE3960">
        <w:trPr>
          <w:gridAfter w:val="2"/>
          <w:wAfter w:w="212" w:type="dxa"/>
          <w:trHeight w:val="1417"/>
          <w:jc w:val="center"/>
        </w:trPr>
        <w:tc>
          <w:tcPr>
            <w:tcW w:w="10670" w:type="dxa"/>
            <w:gridSpan w:val="7"/>
          </w:tcPr>
          <w:p w:rsidR="00E50148" w:rsidRDefault="00C4353E" w:rsidP="00E50148">
            <w:pPr>
              <w:pStyle w:val="AralkYok"/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37918" cy="7905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tetl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887" cy="79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53E" w:rsidRPr="00C4353E" w:rsidRDefault="00C4353E" w:rsidP="00E50148">
            <w:pPr>
              <w:pStyle w:val="AralkYok"/>
              <w:tabs>
                <w:tab w:val="left" w:pos="3270"/>
              </w:tabs>
              <w:jc w:val="center"/>
              <w:rPr>
                <w:rFonts w:ascii="Ethnocentric Rg" w:hAnsi="Ethnocentric Rg" w:cs="Times New Roman"/>
                <w:sz w:val="28"/>
                <w:szCs w:val="28"/>
              </w:rPr>
            </w:pPr>
            <w:r w:rsidRPr="00C4353E">
              <w:rPr>
                <w:rFonts w:ascii="Ethnocentric Rg" w:hAnsi="Ethnocentric Rg" w:cs="Times New Roman"/>
                <w:sz w:val="28"/>
                <w:szCs w:val="28"/>
              </w:rPr>
              <w:t>KATILIM FORMU</w:t>
            </w:r>
          </w:p>
        </w:tc>
      </w:tr>
      <w:tr w:rsidR="00E50148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300"/>
          <w:jc w:val="center"/>
        </w:trPr>
        <w:tc>
          <w:tcPr>
            <w:tcW w:w="106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YARIŞMANIN</w:t>
            </w:r>
          </w:p>
        </w:tc>
      </w:tr>
      <w:tr w:rsidR="00E50148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300"/>
          <w:jc w:val="center"/>
        </w:trPr>
        <w:tc>
          <w:tcPr>
            <w:tcW w:w="106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KULUBÜN</w:t>
            </w:r>
          </w:p>
        </w:tc>
      </w:tr>
      <w:tr w:rsidR="00E50148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İLİ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E50148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İDARECİSİ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ANTRENÖRÜ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 POSTA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FF"/>
                <w:sz w:val="20"/>
                <w:szCs w:val="20"/>
                <w:u w:val="single"/>
              </w:rPr>
            </w:pPr>
            <w:r w:rsidRPr="00E50148">
              <w:rPr>
                <w:rFonts w:ascii="Arial TUR" w:eastAsia="Times New Roman" w:hAnsi="Arial TUR" w:cs="Arial TU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E50148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 xml:space="preserve">        Adı Soyadı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>Lisans 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 xml:space="preserve">Doğum Yılı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>Cinsiyet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>Kategorisi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60" w:rsidRPr="00E50148" w:rsidRDefault="00BE3960" w:rsidP="00BE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Derecesi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</w:tbl>
    <w:p w:rsidR="00AF6A41" w:rsidRDefault="00AF6A41"/>
    <w:p w:rsidR="00E50148" w:rsidRDefault="00E50148"/>
    <w:p w:rsidR="00E50148" w:rsidRPr="00E50148" w:rsidRDefault="00E50148" w:rsidP="00E5014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E6E">
        <w:t xml:space="preserve">     </w:t>
      </w:r>
      <w:r w:rsidRPr="00E50148">
        <w:rPr>
          <w:rFonts w:ascii="Times New Roman" w:hAnsi="Times New Roman" w:cs="Times New Roman"/>
          <w:sz w:val="24"/>
          <w:szCs w:val="24"/>
        </w:rPr>
        <w:t>Kulüp</w:t>
      </w:r>
    </w:p>
    <w:p w:rsidR="00E50148" w:rsidRPr="00E50148" w:rsidRDefault="00E50148" w:rsidP="00E501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  <w:t>İmza-Mühür</w:t>
      </w:r>
    </w:p>
    <w:sectPr w:rsidR="00E50148" w:rsidRPr="00E50148" w:rsidSect="00E501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B99" w:rsidRDefault="00CD5B99" w:rsidP="00E50148">
      <w:pPr>
        <w:spacing w:after="0" w:line="240" w:lineRule="auto"/>
      </w:pPr>
      <w:r>
        <w:separator/>
      </w:r>
    </w:p>
  </w:endnote>
  <w:endnote w:type="continuationSeparator" w:id="0">
    <w:p w:rsidR="00CD5B99" w:rsidRDefault="00CD5B99" w:rsidP="00E5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thnocentric Rg">
    <w:panose1 w:val="02000600000000000000"/>
    <w:charset w:val="A2"/>
    <w:family w:val="auto"/>
    <w:pitch w:val="variable"/>
    <w:sig w:usb0="A000006F" w:usb1="1000001B" w:usb2="00000000" w:usb3="00000000" w:csb0="00000093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6E" w:rsidRPr="008D1E20" w:rsidRDefault="00E63E6E" w:rsidP="00E63E6E">
    <w:pPr>
      <w:pStyle w:val="AralkYok"/>
      <w:rPr>
        <w:sz w:val="16"/>
        <w:szCs w:val="16"/>
      </w:rPr>
    </w:pPr>
    <w:r w:rsidRPr="008D1E20">
      <w:rPr>
        <w:sz w:val="16"/>
        <w:szCs w:val="16"/>
      </w:rPr>
      <w:t>-------------------------------------------------------------------------------------------------------------------------------------------------------------------------</w:t>
    </w:r>
  </w:p>
  <w:p w:rsidR="00E63E6E" w:rsidRPr="00D35590" w:rsidRDefault="00E63E6E" w:rsidP="00E63E6E">
    <w:pPr>
      <w:pStyle w:val="AralkYok"/>
      <w:jc w:val="center"/>
    </w:pPr>
    <w:r w:rsidRPr="00D35590">
      <w:t xml:space="preserve">Sağlık Mahallesi </w:t>
    </w:r>
    <w:r w:rsidR="00BC2E0F" w:rsidRPr="00D35590">
      <w:t>Mithat Paşa</w:t>
    </w:r>
    <w:r w:rsidRPr="00D35590">
      <w:t xml:space="preserve"> Caddesi 13/7 Kızılay-Çankaya /ANKARA</w:t>
    </w:r>
  </w:p>
  <w:p w:rsidR="00E63E6E" w:rsidRDefault="00BC2E0F" w:rsidP="00E63E6E">
    <w:pPr>
      <w:pStyle w:val="AralkYok"/>
      <w:jc w:val="center"/>
    </w:pPr>
    <w:r w:rsidRPr="00D35590">
      <w:t>Tel: +</w:t>
    </w:r>
    <w:r w:rsidR="00E63E6E" w:rsidRPr="00D35590">
      <w:t xml:space="preserve">90 312 430 81 63-64 </w:t>
    </w:r>
    <w:r w:rsidRPr="00D35590">
      <w:t>Faks: +</w:t>
    </w:r>
    <w:r w:rsidR="00E63E6E" w:rsidRPr="00D35590">
      <w:t xml:space="preserve">90 312 430 81 65    </w:t>
    </w:r>
    <w:r w:rsidR="00E63E6E" w:rsidRPr="005F2D33">
      <w:t>info@mpf.org.tr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B99" w:rsidRDefault="00CD5B99" w:rsidP="00E50148">
      <w:pPr>
        <w:spacing w:after="0" w:line="240" w:lineRule="auto"/>
      </w:pPr>
      <w:r>
        <w:separator/>
      </w:r>
    </w:p>
  </w:footnote>
  <w:footnote w:type="continuationSeparator" w:id="0">
    <w:p w:rsidR="00CD5B99" w:rsidRDefault="00CD5B99" w:rsidP="00E5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148"/>
    <w:rsid w:val="009A3068"/>
    <w:rsid w:val="00AF6A41"/>
    <w:rsid w:val="00BC2E0F"/>
    <w:rsid w:val="00BE3960"/>
    <w:rsid w:val="00C4353E"/>
    <w:rsid w:val="00CD5B99"/>
    <w:rsid w:val="00E50148"/>
    <w:rsid w:val="00E63E6E"/>
    <w:rsid w:val="00E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DE75"/>
  <w15:docId w15:val="{33DDC723-438F-439F-A284-A591D50B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A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148"/>
  </w:style>
  <w:style w:type="paragraph" w:styleId="AltBilgi">
    <w:name w:val="footer"/>
    <w:basedOn w:val="Normal"/>
    <w:link w:val="AltBilgiChar"/>
    <w:uiPriority w:val="99"/>
    <w:unhideWhenUsed/>
    <w:rsid w:val="00E5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148"/>
  </w:style>
  <w:style w:type="paragraph" w:styleId="BalonMetni">
    <w:name w:val="Balloon Text"/>
    <w:basedOn w:val="Normal"/>
    <w:link w:val="BalonMetniChar"/>
    <w:uiPriority w:val="99"/>
    <w:semiHidden/>
    <w:unhideWhenUsed/>
    <w:rsid w:val="00E5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1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50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6F41-0DE6-43ED-B646-806AD3CF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Faruk</cp:lastModifiedBy>
  <cp:revision>8</cp:revision>
  <dcterms:created xsi:type="dcterms:W3CDTF">2019-02-21T20:14:00Z</dcterms:created>
  <dcterms:modified xsi:type="dcterms:W3CDTF">2019-12-30T07:09:00Z</dcterms:modified>
</cp:coreProperties>
</file>